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9CB" w:rsidRDefault="000D2F74" w:rsidP="005D69C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457BB">
        <w:rPr>
          <w:rFonts w:ascii="Arial" w:hAnsi="Arial" w:cs="Arial"/>
          <w:b/>
          <w:sz w:val="24"/>
          <w:szCs w:val="24"/>
        </w:rPr>
        <w:t>RELATÓRIO: TRABALHOS DA SECRETARIA MUNICIPAL DE EDUCAÇÃO E CULTURA</w:t>
      </w:r>
    </w:p>
    <w:p w:rsidR="00911330" w:rsidRDefault="005D69CB" w:rsidP="005D69C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11330">
        <w:rPr>
          <w:rFonts w:ascii="Arial" w:hAnsi="Arial" w:cs="Arial"/>
          <w:b/>
          <w:sz w:val="24"/>
          <w:szCs w:val="24"/>
        </w:rPr>
        <w:t>MÊS: JAN</w:t>
      </w:r>
      <w:r w:rsidR="007B48A3">
        <w:rPr>
          <w:rFonts w:ascii="Arial" w:hAnsi="Arial" w:cs="Arial"/>
          <w:b/>
          <w:sz w:val="24"/>
          <w:szCs w:val="24"/>
        </w:rPr>
        <w:t>EI</w:t>
      </w:r>
      <w:r w:rsidR="001F7525" w:rsidRPr="00A457BB">
        <w:rPr>
          <w:rFonts w:ascii="Arial" w:hAnsi="Arial" w:cs="Arial"/>
          <w:b/>
          <w:sz w:val="24"/>
          <w:szCs w:val="24"/>
        </w:rPr>
        <w:t>R</w:t>
      </w:r>
      <w:r w:rsidR="00911330">
        <w:rPr>
          <w:rFonts w:ascii="Arial" w:hAnsi="Arial" w:cs="Arial"/>
          <w:b/>
          <w:sz w:val="24"/>
          <w:szCs w:val="24"/>
        </w:rPr>
        <w:t>O/2020</w:t>
      </w:r>
    </w:p>
    <w:p w:rsidR="00592E0A" w:rsidRDefault="00911330" w:rsidP="005D69CB">
      <w:pPr>
        <w:spacing w:after="0" w:line="360" w:lineRule="auto"/>
        <w:ind w:left="567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0D2F74" w:rsidRPr="00A457BB">
        <w:rPr>
          <w:rFonts w:ascii="Arial" w:hAnsi="Arial" w:cs="Arial"/>
          <w:sz w:val="24"/>
          <w:szCs w:val="24"/>
        </w:rPr>
        <w:t xml:space="preserve"> Secretaria Municipal de Educação e </w:t>
      </w:r>
      <w:r w:rsidRPr="00A457BB">
        <w:rPr>
          <w:rFonts w:ascii="Arial" w:hAnsi="Arial" w:cs="Arial"/>
          <w:sz w:val="24"/>
          <w:szCs w:val="24"/>
        </w:rPr>
        <w:t>Cultura,</w:t>
      </w:r>
      <w:r>
        <w:rPr>
          <w:rFonts w:ascii="Arial" w:hAnsi="Arial" w:cs="Arial"/>
          <w:sz w:val="24"/>
          <w:szCs w:val="24"/>
        </w:rPr>
        <w:t xml:space="preserve"> neste primeiro mês do ano</w:t>
      </w:r>
      <w:r w:rsidR="000D2F74" w:rsidRPr="00A457BB">
        <w:rPr>
          <w:rFonts w:ascii="Arial" w:hAnsi="Arial" w:cs="Arial"/>
          <w:sz w:val="24"/>
          <w:szCs w:val="24"/>
        </w:rPr>
        <w:t xml:space="preserve"> realizou atendimentos ao público em geral quanto a</w:t>
      </w:r>
      <w:r w:rsidR="001F7525" w:rsidRPr="00A457BB">
        <w:rPr>
          <w:rFonts w:ascii="Arial" w:hAnsi="Arial" w:cs="Arial"/>
          <w:sz w:val="24"/>
          <w:szCs w:val="24"/>
        </w:rPr>
        <w:t>os</w:t>
      </w:r>
      <w:r w:rsidR="000D2F74" w:rsidRPr="00A457BB">
        <w:rPr>
          <w:rFonts w:ascii="Arial" w:hAnsi="Arial" w:cs="Arial"/>
          <w:sz w:val="24"/>
          <w:szCs w:val="24"/>
        </w:rPr>
        <w:t xml:space="preserve"> serviços prestados diariamente: informações, contatos com outras secretarias e setores diversos, xerox para exames e consultas solicitados pela</w:t>
      </w:r>
      <w:r w:rsidR="00E06C2A">
        <w:rPr>
          <w:rFonts w:ascii="Arial" w:hAnsi="Arial" w:cs="Arial"/>
          <w:sz w:val="24"/>
          <w:szCs w:val="24"/>
        </w:rPr>
        <w:t xml:space="preserve"> Secretaria Municipal da </w:t>
      </w:r>
      <w:r w:rsidR="005D69CB">
        <w:rPr>
          <w:rFonts w:ascii="Arial" w:hAnsi="Arial" w:cs="Arial"/>
          <w:sz w:val="24"/>
          <w:szCs w:val="24"/>
        </w:rPr>
        <w:t>Saúde.</w:t>
      </w:r>
      <w:r w:rsidR="005D69CB" w:rsidRPr="00A457BB">
        <w:rPr>
          <w:rFonts w:ascii="Arial" w:hAnsi="Arial" w:cs="Arial"/>
          <w:sz w:val="24"/>
          <w:szCs w:val="24"/>
        </w:rPr>
        <w:t xml:space="preserve"> A</w:t>
      </w:r>
      <w:r w:rsidR="000D2F74" w:rsidRPr="00A457BB">
        <w:rPr>
          <w:rFonts w:ascii="Arial" w:hAnsi="Arial" w:cs="Arial"/>
          <w:sz w:val="24"/>
          <w:szCs w:val="24"/>
        </w:rPr>
        <w:t xml:space="preserve"> secretária de educação, professora Marilene de Moura Rosa a</w:t>
      </w:r>
      <w:r w:rsidR="00DA0EA0">
        <w:rPr>
          <w:rFonts w:ascii="Arial" w:hAnsi="Arial" w:cs="Arial"/>
          <w:sz w:val="24"/>
          <w:szCs w:val="24"/>
        </w:rPr>
        <w:t>companhou</w:t>
      </w:r>
      <w:r>
        <w:rPr>
          <w:rFonts w:ascii="Arial" w:hAnsi="Arial" w:cs="Arial"/>
          <w:sz w:val="24"/>
          <w:szCs w:val="24"/>
        </w:rPr>
        <w:t xml:space="preserve">, junto ao Setor de Transporte a organização para reparos nos carros da frota escolar, manteve-se </w:t>
      </w:r>
      <w:proofErr w:type="spellStart"/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disposição da administração na organização e locação de novos servidores na secretaria. O mês foi de poucas atividades uma vez que quase todos os servidores se encontravam de férias, ainda assim foi finalizado no dia dez de janeiro o Documento Orientador do Território Municipal de Redentora sob amparo legal da Nova Base Nacional Comum Curricular e do Referencial Curricular Gaúcho. Este documento servirá de base para a educação do território de Redentora.</w:t>
      </w:r>
      <w:r w:rsidR="00DA0EA0">
        <w:rPr>
          <w:rFonts w:ascii="Arial" w:hAnsi="Arial" w:cs="Arial"/>
          <w:sz w:val="24"/>
          <w:szCs w:val="24"/>
        </w:rPr>
        <w:t xml:space="preserve"> </w:t>
      </w:r>
      <w:r w:rsidR="00E06C2A">
        <w:rPr>
          <w:rFonts w:ascii="Arial" w:hAnsi="Arial" w:cs="Arial"/>
          <w:sz w:val="24"/>
          <w:szCs w:val="24"/>
        </w:rPr>
        <w:t xml:space="preserve"> Durante este mês foi também discutido e ampliado até o 6º ano o </w:t>
      </w:r>
      <w:r w:rsidR="00DA0EA0">
        <w:rPr>
          <w:rFonts w:ascii="Arial" w:hAnsi="Arial" w:cs="Arial"/>
          <w:sz w:val="24"/>
          <w:szCs w:val="24"/>
        </w:rPr>
        <w:t>Programa Aprende Brasil, uma nova metodologia de ensino, que será desenvolvido em todas as escolas da rede municipal na Educação infantil de 4 e 5 anos e nas séries do ensino fundament</w:t>
      </w:r>
      <w:r w:rsidR="00E06C2A">
        <w:rPr>
          <w:rFonts w:ascii="Arial" w:hAnsi="Arial" w:cs="Arial"/>
          <w:sz w:val="24"/>
          <w:szCs w:val="24"/>
        </w:rPr>
        <w:t>al I (1º ao 5º ano) e Ensino Fundamental II (6º ano).</w:t>
      </w:r>
    </w:p>
    <w:p w:rsidR="002136C0" w:rsidRPr="005D69CB" w:rsidRDefault="00E06C2A" w:rsidP="005D69CB">
      <w:pPr>
        <w:spacing w:line="360" w:lineRule="auto"/>
        <w:ind w:left="567"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mês as atividades foram centradas nos serviços de limpeza e higiene, reparos na frota, cronograma de licitação </w:t>
      </w:r>
      <w:r w:rsidR="00C9782A">
        <w:rPr>
          <w:rFonts w:ascii="Arial" w:hAnsi="Arial" w:cs="Arial"/>
          <w:sz w:val="24"/>
          <w:szCs w:val="24"/>
        </w:rPr>
        <w:t xml:space="preserve">e chamada pública </w:t>
      </w:r>
      <w:r>
        <w:rPr>
          <w:rFonts w:ascii="Arial" w:hAnsi="Arial" w:cs="Arial"/>
          <w:sz w:val="24"/>
          <w:szCs w:val="24"/>
        </w:rPr>
        <w:t>da merenda escolar</w:t>
      </w:r>
      <w:r w:rsidR="00C9782A">
        <w:rPr>
          <w:rFonts w:ascii="Arial" w:hAnsi="Arial" w:cs="Arial"/>
          <w:sz w:val="24"/>
          <w:szCs w:val="24"/>
        </w:rPr>
        <w:t>.</w:t>
      </w:r>
    </w:p>
    <w:p w:rsidR="005D69CB" w:rsidRDefault="00C9782A" w:rsidP="005D69CB">
      <w:pPr>
        <w:spacing w:after="120" w:line="360" w:lineRule="auto"/>
        <w:ind w:left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mês de janeiro, a nutricionista, organizou junto ao setor competente a Chamada Pública, a Licitação e também a organização do mapa da merenda escolar para os meses de fevereiro e março e agendas para visitação às escolas nos meses subsequentes.</w:t>
      </w:r>
      <w:r w:rsidR="00B637D1">
        <w:rPr>
          <w:rFonts w:ascii="Arial" w:hAnsi="Arial" w:cs="Arial"/>
          <w:sz w:val="24"/>
          <w:szCs w:val="24"/>
        </w:rPr>
        <w:t xml:space="preserve">    </w:t>
      </w:r>
    </w:p>
    <w:p w:rsidR="00626987" w:rsidRPr="005D69CB" w:rsidRDefault="00A457BB" w:rsidP="005D69CB">
      <w:pPr>
        <w:spacing w:after="120" w:line="360" w:lineRule="auto"/>
        <w:ind w:left="567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277D17">
        <w:rPr>
          <w:rFonts w:ascii="Arial" w:hAnsi="Arial" w:cs="Arial"/>
          <w:sz w:val="24"/>
          <w:szCs w:val="24"/>
        </w:rPr>
        <w:t xml:space="preserve"> </w:t>
      </w:r>
      <w:r w:rsidR="0042044F">
        <w:rPr>
          <w:rFonts w:ascii="Arial" w:hAnsi="Arial" w:cs="Arial"/>
          <w:sz w:val="24"/>
          <w:szCs w:val="24"/>
        </w:rPr>
        <w:t>relatório exposto</w:t>
      </w:r>
      <w:r>
        <w:rPr>
          <w:rFonts w:ascii="Arial" w:hAnsi="Arial" w:cs="Arial"/>
          <w:sz w:val="24"/>
          <w:szCs w:val="24"/>
        </w:rPr>
        <w:t xml:space="preserve"> trata </w:t>
      </w:r>
      <w:r w:rsidR="00277D17">
        <w:rPr>
          <w:rFonts w:ascii="Arial" w:hAnsi="Arial" w:cs="Arial"/>
          <w:sz w:val="24"/>
          <w:szCs w:val="24"/>
        </w:rPr>
        <w:t xml:space="preserve">de um resumo </w:t>
      </w:r>
      <w:r>
        <w:rPr>
          <w:rFonts w:ascii="Arial" w:hAnsi="Arial" w:cs="Arial"/>
          <w:sz w:val="24"/>
          <w:szCs w:val="24"/>
        </w:rPr>
        <w:t>dos trabal</w:t>
      </w:r>
      <w:r w:rsidR="00277D17">
        <w:rPr>
          <w:rFonts w:ascii="Arial" w:hAnsi="Arial" w:cs="Arial"/>
          <w:sz w:val="24"/>
          <w:szCs w:val="24"/>
        </w:rPr>
        <w:t>hos da Secretaria Municipal de E</w:t>
      </w:r>
      <w:r w:rsidR="00C9782A">
        <w:rPr>
          <w:rFonts w:ascii="Arial" w:hAnsi="Arial" w:cs="Arial"/>
          <w:sz w:val="24"/>
          <w:szCs w:val="24"/>
        </w:rPr>
        <w:t xml:space="preserve">ducação </w:t>
      </w:r>
      <w:proofErr w:type="gramStart"/>
      <w:r w:rsidR="00C9782A">
        <w:rPr>
          <w:rFonts w:ascii="Arial" w:hAnsi="Arial" w:cs="Arial"/>
          <w:sz w:val="24"/>
          <w:szCs w:val="24"/>
        </w:rPr>
        <w:t>nos  setores</w:t>
      </w:r>
      <w:proofErr w:type="gramEnd"/>
      <w:r w:rsidR="00C9782A">
        <w:rPr>
          <w:rFonts w:ascii="Arial" w:hAnsi="Arial" w:cs="Arial"/>
          <w:sz w:val="24"/>
          <w:szCs w:val="24"/>
        </w:rPr>
        <w:t xml:space="preserve"> que se encontravam em funcionamento no período de 02 a 31 de janeiro de 2020.</w:t>
      </w:r>
    </w:p>
    <w:p w:rsidR="00C94F56" w:rsidRPr="005D69CB" w:rsidRDefault="00A457BB" w:rsidP="005D69CB">
      <w:pPr>
        <w:spacing w:line="360" w:lineRule="auto"/>
        <w:ind w:left="567" w:firstLine="1134"/>
        <w:jc w:val="both"/>
        <w:rPr>
          <w:rFonts w:ascii="Arial" w:hAnsi="Arial" w:cs="Arial"/>
          <w:sz w:val="24"/>
          <w:szCs w:val="24"/>
        </w:rPr>
      </w:pPr>
      <w:r w:rsidRPr="00A457BB">
        <w:rPr>
          <w:rFonts w:ascii="Arial" w:hAnsi="Arial" w:cs="Arial"/>
          <w:sz w:val="24"/>
          <w:szCs w:val="24"/>
        </w:rPr>
        <w:t>Redentor</w:t>
      </w:r>
      <w:r w:rsidR="00C9782A">
        <w:rPr>
          <w:rFonts w:ascii="Arial" w:hAnsi="Arial" w:cs="Arial"/>
          <w:sz w:val="24"/>
          <w:szCs w:val="24"/>
        </w:rPr>
        <w:t>a, 17</w:t>
      </w:r>
      <w:r w:rsidR="00C94F56" w:rsidRPr="00A457BB">
        <w:rPr>
          <w:rFonts w:ascii="Arial" w:hAnsi="Arial" w:cs="Arial"/>
          <w:sz w:val="24"/>
          <w:szCs w:val="24"/>
        </w:rPr>
        <w:t xml:space="preserve"> de </w:t>
      </w:r>
      <w:r w:rsidR="0042044F">
        <w:rPr>
          <w:rFonts w:ascii="Arial" w:hAnsi="Arial" w:cs="Arial"/>
          <w:sz w:val="24"/>
          <w:szCs w:val="24"/>
        </w:rPr>
        <w:t>fevereiro</w:t>
      </w:r>
      <w:r w:rsidR="00C9782A">
        <w:rPr>
          <w:rFonts w:ascii="Arial" w:hAnsi="Arial" w:cs="Arial"/>
          <w:sz w:val="24"/>
          <w:szCs w:val="24"/>
        </w:rPr>
        <w:t xml:space="preserve"> de 2020</w:t>
      </w:r>
      <w:r w:rsidR="00626987" w:rsidRPr="00A457BB">
        <w:rPr>
          <w:rFonts w:ascii="Arial" w:hAnsi="Arial" w:cs="Arial"/>
          <w:sz w:val="24"/>
          <w:szCs w:val="24"/>
        </w:rPr>
        <w:t>.</w:t>
      </w:r>
    </w:p>
    <w:p w:rsidR="00C94F56" w:rsidRPr="00A457BB" w:rsidRDefault="00C94F56" w:rsidP="00A457BB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>_____________________________________________</w:t>
      </w:r>
    </w:p>
    <w:p w:rsidR="00C94F56" w:rsidRPr="00A457BB" w:rsidRDefault="00C94F56" w:rsidP="00A457BB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>Marilene de Moura Rosa</w:t>
      </w:r>
    </w:p>
    <w:p w:rsidR="00142CB8" w:rsidRPr="00CF432C" w:rsidRDefault="00C94F56" w:rsidP="00CF432C">
      <w:pPr>
        <w:spacing w:after="0" w:line="240" w:lineRule="auto"/>
        <w:ind w:left="1134"/>
        <w:jc w:val="center"/>
        <w:rPr>
          <w:rFonts w:cs="Calibri"/>
          <w:sz w:val="24"/>
          <w:szCs w:val="24"/>
        </w:rPr>
      </w:pPr>
      <w:r w:rsidRPr="00A457BB">
        <w:rPr>
          <w:rFonts w:cs="Calibri"/>
          <w:sz w:val="24"/>
          <w:szCs w:val="24"/>
        </w:rPr>
        <w:t xml:space="preserve"> Secretária Municipal de Educação</w:t>
      </w:r>
    </w:p>
    <w:p w:rsidR="005C45B4" w:rsidRDefault="005C45B4" w:rsidP="00DE1B3E">
      <w:pPr>
        <w:tabs>
          <w:tab w:val="left" w:pos="11057"/>
        </w:tabs>
        <w:ind w:right="-591"/>
      </w:pPr>
    </w:p>
    <w:sectPr w:rsidR="005C45B4" w:rsidSect="005D69CB">
      <w:headerReference w:type="default" r:id="rId8"/>
      <w:footerReference w:type="default" r:id="rId9"/>
      <w:pgSz w:w="11906" w:h="16838"/>
      <w:pgMar w:top="720" w:right="720" w:bottom="720" w:left="720" w:header="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30A" w:rsidRDefault="00CF530A" w:rsidP="00705F92">
      <w:pPr>
        <w:spacing w:after="0" w:line="240" w:lineRule="auto"/>
      </w:pPr>
      <w:r>
        <w:separator/>
      </w:r>
    </w:p>
  </w:endnote>
  <w:endnote w:type="continuationSeparator" w:id="0">
    <w:p w:rsidR="00CF530A" w:rsidRDefault="00CF530A" w:rsidP="00705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705F92" w:rsidP="00705F92">
    <w:pPr>
      <w:pStyle w:val="Rodap"/>
      <w:jc w:val="center"/>
    </w:pPr>
    <w:r>
      <w:rPr>
        <w:noProof/>
      </w:rPr>
      <w:drawing>
        <wp:inline distT="0" distB="0" distL="0" distR="0">
          <wp:extent cx="6926580" cy="1607820"/>
          <wp:effectExtent l="19050" t="0" r="7620" b="0"/>
          <wp:docPr id="4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6580" cy="1607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30A" w:rsidRDefault="00CF530A" w:rsidP="00705F92">
      <w:pPr>
        <w:spacing w:after="0" w:line="240" w:lineRule="auto"/>
      </w:pPr>
      <w:r>
        <w:separator/>
      </w:r>
    </w:p>
  </w:footnote>
  <w:footnote w:type="continuationSeparator" w:id="0">
    <w:p w:rsidR="00CF530A" w:rsidRDefault="00CF530A" w:rsidP="00705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705F92" w:rsidP="00705F92">
    <w:pPr>
      <w:pStyle w:val="Cabealho"/>
      <w:ind w:left="-567"/>
    </w:pPr>
    <w:r>
      <w:rPr>
        <w:noProof/>
      </w:rPr>
      <w:drawing>
        <wp:inline distT="0" distB="0" distL="0" distR="0">
          <wp:extent cx="7418704" cy="1208690"/>
          <wp:effectExtent l="19050" t="0" r="0" b="0"/>
          <wp:docPr id="4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8311" cy="12086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81C3D"/>
    <w:multiLevelType w:val="hybridMultilevel"/>
    <w:tmpl w:val="2B1661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34984"/>
    <w:multiLevelType w:val="hybridMultilevel"/>
    <w:tmpl w:val="279A8F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9482E"/>
    <w:multiLevelType w:val="hybridMultilevel"/>
    <w:tmpl w:val="7FC8B7D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82"/>
    <w:rsid w:val="00005C2C"/>
    <w:rsid w:val="0000607C"/>
    <w:rsid w:val="00026EF9"/>
    <w:rsid w:val="00031830"/>
    <w:rsid w:val="000D2F74"/>
    <w:rsid w:val="00126662"/>
    <w:rsid w:val="00142CB8"/>
    <w:rsid w:val="00195349"/>
    <w:rsid w:val="00196B87"/>
    <w:rsid w:val="001A4F42"/>
    <w:rsid w:val="001C6538"/>
    <w:rsid w:val="001D26E1"/>
    <w:rsid w:val="001E1C4A"/>
    <w:rsid w:val="001F7525"/>
    <w:rsid w:val="00212683"/>
    <w:rsid w:val="002136C0"/>
    <w:rsid w:val="00244692"/>
    <w:rsid w:val="00277D17"/>
    <w:rsid w:val="002867BE"/>
    <w:rsid w:val="002945E4"/>
    <w:rsid w:val="00311EF9"/>
    <w:rsid w:val="00317BB7"/>
    <w:rsid w:val="003221D0"/>
    <w:rsid w:val="00325AC1"/>
    <w:rsid w:val="003534C5"/>
    <w:rsid w:val="00391BC4"/>
    <w:rsid w:val="003B7C43"/>
    <w:rsid w:val="003E2EF9"/>
    <w:rsid w:val="003E73FE"/>
    <w:rsid w:val="004012B3"/>
    <w:rsid w:val="004166D3"/>
    <w:rsid w:val="0042044F"/>
    <w:rsid w:val="00455FEF"/>
    <w:rsid w:val="00456DE3"/>
    <w:rsid w:val="004A5C83"/>
    <w:rsid w:val="004C5047"/>
    <w:rsid w:val="004F186A"/>
    <w:rsid w:val="00563CED"/>
    <w:rsid w:val="00567093"/>
    <w:rsid w:val="0058225B"/>
    <w:rsid w:val="00592E0A"/>
    <w:rsid w:val="005B43CB"/>
    <w:rsid w:val="005C45B4"/>
    <w:rsid w:val="005D69CB"/>
    <w:rsid w:val="00612639"/>
    <w:rsid w:val="0062162B"/>
    <w:rsid w:val="00626987"/>
    <w:rsid w:val="00643FC8"/>
    <w:rsid w:val="00653F86"/>
    <w:rsid w:val="00663C09"/>
    <w:rsid w:val="00663FAE"/>
    <w:rsid w:val="00673769"/>
    <w:rsid w:val="00682C33"/>
    <w:rsid w:val="006878A3"/>
    <w:rsid w:val="006A3A18"/>
    <w:rsid w:val="00702DC6"/>
    <w:rsid w:val="0070587D"/>
    <w:rsid w:val="00705D84"/>
    <w:rsid w:val="00705F92"/>
    <w:rsid w:val="00727796"/>
    <w:rsid w:val="00761AB2"/>
    <w:rsid w:val="007A672A"/>
    <w:rsid w:val="007B48A3"/>
    <w:rsid w:val="007C141C"/>
    <w:rsid w:val="007C4A7E"/>
    <w:rsid w:val="007C6661"/>
    <w:rsid w:val="008043B3"/>
    <w:rsid w:val="00850A13"/>
    <w:rsid w:val="00891D75"/>
    <w:rsid w:val="00900960"/>
    <w:rsid w:val="00911330"/>
    <w:rsid w:val="00951BCE"/>
    <w:rsid w:val="0096155F"/>
    <w:rsid w:val="00964759"/>
    <w:rsid w:val="009A1DBF"/>
    <w:rsid w:val="009D5F9A"/>
    <w:rsid w:val="00A12B9E"/>
    <w:rsid w:val="00A457BB"/>
    <w:rsid w:val="00AA6BA3"/>
    <w:rsid w:val="00AB2782"/>
    <w:rsid w:val="00AB485F"/>
    <w:rsid w:val="00AC5B0B"/>
    <w:rsid w:val="00B05E37"/>
    <w:rsid w:val="00B270F8"/>
    <w:rsid w:val="00B51FD0"/>
    <w:rsid w:val="00B52E41"/>
    <w:rsid w:val="00B637D1"/>
    <w:rsid w:val="00B8756D"/>
    <w:rsid w:val="00BC7E6E"/>
    <w:rsid w:val="00BD40F2"/>
    <w:rsid w:val="00BF2FF1"/>
    <w:rsid w:val="00BF36CA"/>
    <w:rsid w:val="00C735D1"/>
    <w:rsid w:val="00C94F56"/>
    <w:rsid w:val="00C9782A"/>
    <w:rsid w:val="00C97FDB"/>
    <w:rsid w:val="00CC641C"/>
    <w:rsid w:val="00CD6596"/>
    <w:rsid w:val="00CE2F5D"/>
    <w:rsid w:val="00CE6353"/>
    <w:rsid w:val="00CF432C"/>
    <w:rsid w:val="00CF530A"/>
    <w:rsid w:val="00D0212C"/>
    <w:rsid w:val="00D220A4"/>
    <w:rsid w:val="00D269C2"/>
    <w:rsid w:val="00D569A4"/>
    <w:rsid w:val="00D80370"/>
    <w:rsid w:val="00DA0EA0"/>
    <w:rsid w:val="00DC31C6"/>
    <w:rsid w:val="00DC3825"/>
    <w:rsid w:val="00DE1B3E"/>
    <w:rsid w:val="00E06C2A"/>
    <w:rsid w:val="00E25517"/>
    <w:rsid w:val="00E3697A"/>
    <w:rsid w:val="00E651DB"/>
    <w:rsid w:val="00E77C51"/>
    <w:rsid w:val="00E905A9"/>
    <w:rsid w:val="00EC7E66"/>
    <w:rsid w:val="00EE0D07"/>
    <w:rsid w:val="00F04466"/>
    <w:rsid w:val="00F35A1A"/>
    <w:rsid w:val="00FA1127"/>
    <w:rsid w:val="00FB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39A524-FEA3-496A-A832-DAA46A48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8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B27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ascaption">
    <w:name w:val="hascaption"/>
    <w:basedOn w:val="Fontepargpadro"/>
    <w:rsid w:val="00AB2782"/>
  </w:style>
  <w:style w:type="character" w:customStyle="1" w:styleId="textexposedshow">
    <w:name w:val="text_exposed_show"/>
    <w:basedOn w:val="Fontepargpadro"/>
    <w:rsid w:val="00AB2782"/>
  </w:style>
  <w:style w:type="paragraph" w:styleId="Textodebalo">
    <w:name w:val="Balloon Text"/>
    <w:basedOn w:val="Normal"/>
    <w:link w:val="TextodebaloChar"/>
    <w:uiPriority w:val="99"/>
    <w:semiHidden/>
    <w:unhideWhenUsed/>
    <w:rsid w:val="00AB2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782"/>
    <w:rPr>
      <w:rFonts w:ascii="Tahoma" w:hAnsi="Tahoma" w:cs="Tahoma"/>
      <w:sz w:val="16"/>
      <w:szCs w:val="16"/>
    </w:rPr>
  </w:style>
  <w:style w:type="character" w:customStyle="1" w:styleId="7oe">
    <w:name w:val="_7oe"/>
    <w:basedOn w:val="Fontepargpadro"/>
    <w:rsid w:val="00AB2782"/>
  </w:style>
  <w:style w:type="paragraph" w:styleId="Cabealho">
    <w:name w:val="header"/>
    <w:basedOn w:val="Normal"/>
    <w:link w:val="CabealhoChar"/>
    <w:uiPriority w:val="99"/>
    <w:semiHidden/>
    <w:unhideWhenUsed/>
    <w:rsid w:val="00705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05F92"/>
  </w:style>
  <w:style w:type="paragraph" w:styleId="Rodap">
    <w:name w:val="footer"/>
    <w:basedOn w:val="Normal"/>
    <w:link w:val="RodapChar"/>
    <w:uiPriority w:val="99"/>
    <w:semiHidden/>
    <w:unhideWhenUsed/>
    <w:rsid w:val="00705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05F92"/>
  </w:style>
  <w:style w:type="paragraph" w:styleId="NormalWeb">
    <w:name w:val="Normal (Web)"/>
    <w:basedOn w:val="Normal"/>
    <w:uiPriority w:val="99"/>
    <w:unhideWhenUsed/>
    <w:rsid w:val="000D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66D3"/>
    <w:pPr>
      <w:ind w:left="720"/>
      <w:contextualSpacing/>
    </w:pPr>
    <w:rPr>
      <w:rFonts w:eastAsiaTheme="minorHAnsi"/>
      <w:lang w:eastAsia="en-US"/>
    </w:rPr>
  </w:style>
  <w:style w:type="character" w:customStyle="1" w:styleId="a">
    <w:name w:val="_"/>
    <w:basedOn w:val="Fontepargpadro"/>
    <w:rsid w:val="00761AB2"/>
  </w:style>
  <w:style w:type="character" w:customStyle="1" w:styleId="pg-1ff2">
    <w:name w:val="pg-1ff2"/>
    <w:basedOn w:val="Fontepargpadro"/>
    <w:rsid w:val="00761AB2"/>
  </w:style>
  <w:style w:type="character" w:customStyle="1" w:styleId="pg-1fs2">
    <w:name w:val="pg-1fs2"/>
    <w:basedOn w:val="Fontepargpadro"/>
    <w:rsid w:val="00761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DF2E0-D464-4508-B21D-51F62FDE9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</dc:creator>
  <cp:keywords/>
  <dc:description/>
  <cp:lastModifiedBy>wania siede</cp:lastModifiedBy>
  <cp:revision>2</cp:revision>
  <cp:lastPrinted>2017-06-26T14:16:00Z</cp:lastPrinted>
  <dcterms:created xsi:type="dcterms:W3CDTF">2020-02-27T17:56:00Z</dcterms:created>
  <dcterms:modified xsi:type="dcterms:W3CDTF">2020-02-27T17:56:00Z</dcterms:modified>
</cp:coreProperties>
</file>